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79" w:rsidRPr="00B22779" w:rsidRDefault="00B22779" w:rsidP="00B2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</w:rPr>
        <w:t>Torino Romana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Si articola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nell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uscita sul territorio della durata   di una mattina alla scoperta di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colonne ,</w:t>
      </w:r>
      <w:proofErr w:type="gram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lastre, muri,  pilastri e molti altri reperti purtroppo poco conosciuti anche ai torinese.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Questta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uscita inoltre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permettera'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all' alunno di constatare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l' effettiva</w:t>
      </w:r>
      <w:proofErr w:type="gram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grandezza della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citta'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romana in quanto si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percorrerra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' il quadrilatero romano da angolo ad angolo, da porta a porta spiegando anche i reperti che non ci sono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piu'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Tutto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cio'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permettera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all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'alunno di fare osservazioni anche sul cambiamento della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citta'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Il secondo incontro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avverra'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in classe con una lezione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conclusiva  di</w:t>
      </w:r>
      <w:proofErr w:type="gram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circa 2 ore,  dove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verra'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elaborata una cartina del quadrilatero della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citta'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romana e stilata una legenda di tutti i punti di interesse storico visti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nell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'uscita.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Costo 7,50 euro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ad  alunno</w:t>
      </w:r>
      <w:proofErr w:type="gramEnd"/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Civilta'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Egizia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Prima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lezione  introduttiva</w:t>
      </w:r>
      <w:proofErr w:type="gram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con immagini della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civilta'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egizia che permetterà  all'alunno una conoscenza di questa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civilta'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im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modo completo e significativo e ottenere quindi gli strumenti necessari per  una eventuale visita al museo egizio con occhi da vero </w:t>
      </w:r>
      <w:proofErr w:type="spell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espertp</w:t>
      </w:r>
      <w:proofErr w:type="spell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.  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Seconda lezione conclusiva attiva, dove ogni alunno diventerà un divulgatore storico </w:t>
      </w:r>
      <w:proofErr w:type="gramStart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della  classe</w:t>
      </w:r>
      <w:proofErr w:type="gramEnd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 xml:space="preserve"> di ogni sua conoscenza acquisita   e insieme scriveremo appunti riassuntivi in modo da fissare queste  conoscenze non solo nella mente dei ragazzi, ma anche nel loro cuore.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La durata di ogni lezione è circa tre ore. il costo c</w:t>
      </w:r>
      <w:r w:rsidR="00315D08">
        <w:rPr>
          <w:rFonts w:ascii="Helvetica" w:eastAsia="Times New Roman" w:hAnsi="Helvetica" w:cs="Helvetica"/>
          <w:color w:val="000000"/>
          <w:sz w:val="16"/>
          <w:szCs w:val="16"/>
        </w:rPr>
        <w:t>ompleto del laboratorio é di 5,0</w:t>
      </w:r>
      <w:bookmarkStart w:id="0" w:name="_GoBack"/>
      <w:bookmarkEnd w:id="0"/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0 euro .ad alunno.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Cordiali saluti</w:t>
      </w: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B22779" w:rsidRPr="00B22779" w:rsidRDefault="00B22779" w:rsidP="00B22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B22779">
        <w:rPr>
          <w:rFonts w:ascii="Helvetica" w:eastAsia="Times New Roman" w:hAnsi="Helvetica" w:cs="Helvetica"/>
          <w:color w:val="000000"/>
          <w:sz w:val="16"/>
          <w:szCs w:val="16"/>
        </w:rPr>
        <w:t>GIRIVETTO LOREDANA</w:t>
      </w:r>
    </w:p>
    <w:p w:rsidR="006442BB" w:rsidRDefault="006442BB"/>
    <w:sectPr w:rsidR="00644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22779"/>
    <w:rsid w:val="00315D08"/>
    <w:rsid w:val="006442BB"/>
    <w:rsid w:val="00B01500"/>
    <w:rsid w:val="00B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8391C-AA9A-4A55-949A-711710DE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utente3</cp:lastModifiedBy>
  <cp:revision>3</cp:revision>
  <dcterms:created xsi:type="dcterms:W3CDTF">2019-01-29T10:08:00Z</dcterms:created>
  <dcterms:modified xsi:type="dcterms:W3CDTF">2022-03-15T09:22:00Z</dcterms:modified>
</cp:coreProperties>
</file>